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0E46F1E5" w14:textId="77777777" w:rsidR="00000000"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lang w:eastAsia="zh-cn" w:bidi="zh-cn" w:val="zh-cn"/>
          <w:szCs w:val="19"/>
        </w:rPr>
        <w:t xml:space="preserve">收件人：DDS个人和家属</w:t>
      </w:r>
    </w:p>
    <w:p xmlns:w="http://schemas.openxmlformats.org/wordprocessingml/2006/main" w14:paraId="52BA8F6B" w14:textId="77777777" w:rsidR="00000000"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lang w:eastAsia="zh-cn" w:bidi="zh-cn" w:val="zh-cn"/>
          <w:szCs w:val="19"/>
        </w:rPr>
        <w:t xml:space="preserve">发件人：专员Jane F. Ryder</w:t>
      </w:r>
    </w:p>
    <w:p xmlns:w="http://schemas.openxmlformats.org/wordprocessingml/2006/main" w14:paraId="5A1CE2AC" w14:textId="77777777" w:rsidR="00000000"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lang w:eastAsia="zh-cn" w:bidi="zh-cn" w:val="zh-cn"/>
          <w:szCs w:val="19"/>
        </w:rPr>
        <w:t xml:space="preserve">日期：2020年4月14日</w:t>
      </w:r>
    </w:p>
    <w:p xmlns:w="http://schemas.openxmlformats.org/wordprocessingml/2006/main" w14:paraId="2130C26B" w14:textId="77777777" w:rsidR="00000000"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lang w:eastAsia="zh-cn" w:bidi="zh-cn" w:val="zh-cn"/>
          <w:szCs w:val="19"/>
        </w:rPr>
        <w:t xml:space="preserve">主题：致个人和家属的冠状病毒最新信息</w:t>
      </w:r>
    </w:p>
    <w:p xmlns:w="http://schemas.openxmlformats.org/wordprocessingml/2006/main" w14:paraId="669F45DB"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尊敬的DDS社群人士：</w:t>
      </w:r>
    </w:p>
    <w:p xmlns:w="http://schemas.openxmlformats.org/wordprocessingml/2006/main" w14:paraId="0747CB3D"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我想就发展服务部（DDS）应对COVID-19方面提供截至4月14日（星期二）的最新信息。</w:t>
      </w:r>
    </w:p>
    <w:p xmlns:w="http://schemas.openxmlformats.org/wordprocessingml/2006/main" w14:paraId="684C8D1E"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在应对这一前所未有的危机之时，我们正在不懈地努力，以支持DDS社群的所有个人和家属。这种病毒带来的焦虑、不确定性和严重性似乎使人不堪重负。在此次迅速发展的公共卫生危机中，随着疾病控制与预防中心和公共卫生部更新其指南，我们也在调整我们的指南以达到或超过其标准。我们设有服务协调员，并将继续与您联系。我们正在与我们的家庭支持中心合作，以帮助家庭提供所需资源，从而确保其亲人的安全。我们正在支持我们的直接护理人员，这些伟大的无名英雄将继续负重前行，以确保您的亲人（您的儿子、女儿、兄弟姐妹）的安全。</w:t>
      </w:r>
    </w:p>
    <w:p xmlns:w="http://schemas.openxmlformats.org/wordprocessingml/2006/main" w14:paraId="5BCEAD4F"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我们预计未来几周对我们大家都将充满挑战。我知道，每个人都感受到COVID-19对生活各个方面（包括工作、家庭和朋友）的影响。DDS致力于与您合作，并在这段艰难时期为您和您的亲人提供支持。</w:t>
      </w:r>
    </w:p>
    <w:p xmlns:w="http://schemas.openxmlformats.org/wordprocessingml/2006/main" w14:paraId="22DBA1BE"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您所在地的地区办公室是您的主要DDS联系点，可提供持续的服务和支持，并将与您保持联系，以帮助您减轻不便，并确保满足您的需求。</w:t>
      </w:r>
    </w:p>
    <w:p xmlns:w="http://schemas.openxmlformats.org/wordprocessingml/2006/main" w14:paraId="5ED8BB08"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当出现新的信息时，我们会继续更新</w:t>
      </w:r>
      <w:r w:rsidRPr="00DE05DE">
        <w:rPr>
          <w:color w:val="0000FF"/>
          <w:u w:val="single"/>
          <w:sz w:val="19"/>
          <w:lang w:eastAsia="zh-cn" w:bidi="zh-cn" w:val="zh-cn"/>
          <w:szCs w:val="19"/>
        </w:rPr>
        <w:t xml:space="preserve">DDS COVID-19资源与支持网站</w:t>
      </w:r>
      <w:r w:rsidRPr="00DE05DE">
        <w:rPr>
          <w:sz w:val="19"/>
          <w:lang w:eastAsia="zh-cn" w:bidi="zh-cn" w:val="zh-cn"/>
          <w:szCs w:val="19"/>
        </w:rPr>
        <w:t xml:space="preserve">和社交媒体。如有任何迫在眉睫的问题或需要帮助，请与您的地区办公室联系。</w:t>
      </w:r>
    </w:p>
    <w:p xmlns:w="http://schemas.openxmlformats.org/wordprocessingml/2006/main" w14:paraId="3B8C06E9"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谢谢！</w:t>
      </w:r>
    </w:p>
    <w:p xmlns:w="http://schemas.openxmlformats.org/wordprocessingml/2006/main" w14:paraId="05F1ECCB" w14:textId="77777777" w:rsidR="00000000" w:rsidRPr="00DE05DE" w:rsidRDefault="00E938E2" w:rsidP="00DE05DE">
      <w:pPr>
        <w:kinsoku w:val="0"/>
        <w:overflowPunct w:val="0"/>
        <w:autoSpaceDE/>
        <w:autoSpaceDN/>
        <w:adjustRightInd/>
        <w:spacing w:before="240" w:line="276" w:lineRule="auto"/>
        <w:textAlignment w:val="baseline"/>
        <w:rPr>
          <w:rFonts w:ascii="Arial" w:hAnsi="Arial" w:cs="Arial"/>
          <w:sz w:val="19"/>
          <w:szCs w:val="19"/>
        </w:rPr>
      </w:pPr>
      <w:r w:rsidRPr="00DE05DE">
        <w:rPr>
          <w:sz w:val="19"/>
          <w:lang w:eastAsia="zh-cn" w:bidi="zh-cn" w:val="zh-cn"/>
          <w:szCs w:val="19"/>
        </w:rPr>
        <w:t xml:space="preserve">Jane F. Ryder</w:t>
      </w:r>
    </w:p>
    <w:p xmlns:w="http://schemas.openxmlformats.org/wordprocessingml/2006/main" w14:paraId="2D15DA8D" w14:textId="77777777" w:rsidR="00000000" w:rsidRPr="00DE05DE" w:rsidRDefault="00E938E2" w:rsidP="00DE05DE">
      <w:pPr>
        <w:kinsoku w:val="0"/>
        <w:overflowPunct w:val="0"/>
        <w:autoSpaceDE/>
        <w:autoSpaceDN/>
        <w:adjustRightInd/>
        <w:spacing w:line="276" w:lineRule="auto"/>
        <w:textAlignment w:val="baseline"/>
        <w:rPr>
          <w:rFonts w:ascii="Arial" w:hAnsi="Arial" w:cs="Arial"/>
          <w:sz w:val="19"/>
          <w:szCs w:val="19"/>
        </w:rPr>
      </w:pPr>
      <w:r w:rsidRPr="00DE05DE">
        <w:rPr>
          <w:sz w:val="19"/>
          <w:lang w:eastAsia="zh-cn" w:bidi="zh-cn" w:val="zh-cn"/>
          <w:szCs w:val="19"/>
        </w:rPr>
        <w:t xml:space="preserve">专员</w:t>
      </w:r>
    </w:p>
    <w:p xmlns:w="http://schemas.openxmlformats.org/wordprocessingml/2006/main" w14:paraId="3A6E0C8B" w14:textId="77777777" w:rsidR="00000000" w:rsidRPr="00DE05DE" w:rsidRDefault="00E938E2" w:rsidP="00DE05DE">
      <w:pPr>
        <w:kinsoku w:val="0"/>
        <w:overflowPunct w:val="0"/>
        <w:autoSpaceDE/>
        <w:autoSpaceDN/>
        <w:adjustRightInd/>
        <w:spacing w:line="276" w:lineRule="auto"/>
        <w:textAlignment w:val="baseline"/>
        <w:rPr>
          <w:rFonts w:ascii="Arial" w:hAnsi="Arial" w:cs="Arial"/>
          <w:color w:val="0000FF"/>
          <w:sz w:val="19"/>
          <w:szCs w:val="19"/>
          <w:u w:val="single"/>
        </w:rPr>
      </w:pPr>
      <w:r w:rsidRPr="00DE05DE">
        <w:rPr>
          <w:color w:val="0000FF"/>
          <w:u w:val="single"/>
          <w:sz w:val="19"/>
          <w:lang w:eastAsia="zh-cn" w:bidi="zh-cn" w:val="zh-cn"/>
          <w:szCs w:val="19"/>
        </w:rPr>
        <w:t xml:space="preserve">发展服务部</w:t>
      </w:r>
      <w:r w:rsidRPr="00DE05DE">
        <w:rPr>
          <w:sz w:val="19"/>
          <w:lang w:eastAsia="zh-cn" w:bidi="zh-cn" w:val="zh-cn"/>
          <w:szCs w:val="19"/>
        </w:rPr>
        <w:t xml:space="preserve"> </w:t>
      </w:r>
    </w:p>
    <w:p xmlns:w="http://schemas.openxmlformats.org/wordprocessingml/2006/main" w14:paraId="2AE4089D" w14:textId="77777777" w:rsidR="00000000" w:rsidRPr="00DE05DE" w:rsidRDefault="00E938E2" w:rsidP="00DE05DE">
      <w:pPr>
        <w:widowControl/>
        <w:spacing w:line="276" w:lineRule="auto"/>
        <w:rPr>
          <w:rFonts w:ascii="Arial" w:hAnsi="Arial" w:cs="Arial"/>
          <w:sz w:val="19"/>
          <w:szCs w:val="19"/>
        </w:rPr>
        <w:sectPr w:rsidR="00000000" w:rsidRPr="00DE05DE" w:rsidSect="007030FC">
          <w:footerReference w:type="default" r:id="rId7"/>
          <w:headerReference w:type="first" r:id="rId8"/>
          <w:footerReference w:type="first" r:id="rId9"/>
          <w:pgSz w:w="12240" w:h="15840"/>
          <w:pgMar w:top="5104" w:right="1701" w:bottom="1440" w:left="1701" w:header="1077" w:footer="624" w:gutter="0"/>
          <w:cols w:space="720"/>
          <w:noEndnote/>
          <w:titlePg/>
          <w:docGrid w:linePitch="272"/>
        </w:sectPr>
      </w:pPr>
    </w:p>
    <w:p xmlns:w="http://schemas.openxmlformats.org/wordprocessingml/2006/main" w14:paraId="092B39E4" w14:textId="77777777" w:rsidR="00000000" w:rsidRPr="007030FC" w:rsidRDefault="00E938E2" w:rsidP="00DE05DE">
      <w:pPr>
        <w:kinsoku w:val="0"/>
        <w:overflowPunct w:val="0"/>
        <w:autoSpaceDE/>
        <w:autoSpaceDN/>
        <w:adjustRightInd/>
        <w:spacing w:line="276" w:lineRule="auto"/>
        <w:textAlignment w:val="baseline"/>
        <w:rPr>
          <w:rFonts w:ascii="Arial" w:hAnsi="Arial" w:cs="Arial"/>
          <w:b/>
          <w:bCs/>
          <w:sz w:val="21"/>
          <w:szCs w:val="21"/>
        </w:rPr>
      </w:pPr>
      <w:r w:rsidRPr="007030FC">
        <w:rPr>
          <w:b/>
          <w:sz w:val="21"/>
          <w:lang w:eastAsia="zh-cn" w:bidi="zh-cn" w:val="zh-cn"/>
          <w:szCs w:val="21"/>
        </w:rPr>
        <w:t xml:space="preserve">移动检测</w:t>
      </w:r>
    </w:p>
    <w:p xmlns:w="http://schemas.openxmlformats.org/wordprocessingml/2006/main" w14:paraId="5A58A4E9" w14:textId="77777777"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lang w:eastAsia="zh-cn" w:bidi="zh-cn" w:val="zh-cn"/>
          <w:szCs w:val="21"/>
        </w:rPr>
        <w:t xml:space="preserve">通过与Fallon Ambulance和MassHealth的合作，DDS州政府运营或提供商运营的居民计划中的居民和员工现在可以进行移动检测。移动检测从上周末开始，最先检测的是我们在霍根和伦瑟姆的设施，以及有人出现症状的家庭，或有居民或员工确诊COVID-19的家庭。</w:t>
      </w:r>
    </w:p>
    <w:p xmlns:w="http://schemas.openxmlformats.org/wordprocessingml/2006/main" w14:paraId="15BB6A9E"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lang w:eastAsia="zh-cn" w:bidi="zh-cn" w:val="zh-cn"/>
          <w:szCs w:val="21"/>
        </w:rPr>
        <w:t xml:space="preserve">最新DDS居民计划指南</w:t>
      </w:r>
    </w:p>
    <w:p xmlns:w="http://schemas.openxmlformats.org/wordprocessingml/2006/main" w14:paraId="51F5FF6C" w14:textId="77777777"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lang w:eastAsia="zh-cn" w:bidi="zh-cn" w:val="zh-cn"/>
          <w:szCs w:val="21"/>
        </w:rPr>
        <w:t xml:space="preserve">DDS发布了针对居民计划的最新指南。本指南遵循马萨诸塞州公共卫生部（DPH）的最新建议，包括有关以下方面的重要政策和方案更新内容：</w:t>
      </w:r>
    </w:p>
    <w:p xmlns:w="http://schemas.openxmlformats.org/wordprocessingml/2006/main" w14:paraId="6554ABC6"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COVID-19简介及其传播方式。</w:t>
      </w:r>
    </w:p>
    <w:p xmlns:w="http://schemas.openxmlformats.org/wordprocessingml/2006/main" w14:paraId="7C4EA717"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对访客的限制。</w:t>
      </w:r>
    </w:p>
    <w:p xmlns:w="http://schemas.openxmlformats.org/wordprocessingml/2006/main" w14:paraId="706D073A"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筛查人员。</w:t>
      </w:r>
    </w:p>
    <w:p xmlns:w="http://schemas.openxmlformats.org/wordprocessingml/2006/main" w14:paraId="21BB2F3D"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口罩方案。</w:t>
      </w:r>
    </w:p>
    <w:p xmlns:w="http://schemas.openxmlformats.org/wordprocessingml/2006/main" w14:paraId="250FF1AE"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移动检测。</w:t>
      </w:r>
    </w:p>
    <w:p xmlns:w="http://schemas.openxmlformats.org/wordprocessingml/2006/main" w14:paraId="6FB774BA"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向DDS报告阳性病例。</w:t>
      </w:r>
    </w:p>
    <w:p xmlns:w="http://schemas.openxmlformats.org/wordprocessingml/2006/main" w14:paraId="6C05FF93"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现场护理。</w:t>
      </w:r>
    </w:p>
    <w:p xmlns:w="http://schemas.openxmlformats.org/wordprocessingml/2006/main" w14:paraId="3D2A9BEB"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将居民转移到其他地点。</w:t>
      </w:r>
    </w:p>
    <w:p xmlns:w="http://schemas.openxmlformats.org/wordprocessingml/2006/main" w14:paraId="26AC6768"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个人防护装备（PPE）。</w:t>
      </w:r>
    </w:p>
    <w:p xmlns:w="http://schemas.openxmlformats.org/wordprocessingml/2006/main" w14:paraId="3F07BCE0"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清洁和深度清洁。</w:t>
      </w:r>
    </w:p>
    <w:p xmlns:w="http://schemas.openxmlformats.org/wordprocessingml/2006/main" w14:paraId="26E5AAC7"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sz w:val="21"/>
          <w:szCs w:val="21"/>
        </w:rPr>
      </w:pPr>
      <w:r w:rsidRPr="007030FC">
        <w:rPr>
          <w:sz w:val="21"/>
          <w:lang w:eastAsia="zh-cn" w:bidi="zh-cn" w:val="zh-cn"/>
          <w:szCs w:val="21"/>
        </w:rPr>
        <w:t xml:space="preserve">有关更多信息，请参见此处的完整版最新指南：</w:t>
      </w:r>
    </w:p>
    <w:p xmlns:w="http://schemas.openxmlformats.org/wordprocessingml/2006/main" w14:paraId="53D5601F" w14:textId="77777777"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hyperlink r:id="rId10" w:history="1">
        <w:r w:rsidRPr="007030FC">
          <w:rPr>
            <w:color w:val="0000FF"/>
            <w:sz w:val="21"/>
            <w:u w:val="single"/>
            <w:lang w:eastAsia="zh-cn" w:bidi="zh-cn" w:val="zh-cn"/>
            <w:szCs w:val="21"/>
          </w:rPr>
          <w:t xml:space="preserve">https://www.mass.gov/doc/dds-residential-program-guidance-dds-updated-april-13/download</w:t>
        </w:r>
      </w:hyperlink>
      <w:r w:rsidRPr="007030FC">
        <w:rPr>
          <w:sz w:val="21"/>
          <w:lang w:eastAsia="zh-cn" w:bidi="zh-cn" w:val="zh-cn"/>
          <w:szCs w:val="21"/>
        </w:rPr>
        <w:t xml:space="preserve"> </w:t>
      </w:r>
    </w:p>
    <w:p xmlns:w="http://schemas.openxmlformats.org/wordprocessingml/2006/main" w14:paraId="3BD55835"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lang w:eastAsia="zh-cn" w:bidi="zh-cn" w:val="zh-cn"/>
          <w:szCs w:val="21"/>
        </w:rPr>
        <w:t xml:space="preserve">口罩</w:t>
      </w:r>
    </w:p>
    <w:p xmlns:w="http://schemas.openxmlformats.org/wordprocessingml/2006/main" w14:paraId="02A5C605" w14:textId="77777777" w:rsidR="00000000" w:rsidRPr="007030FC" w:rsidRDefault="00E938E2" w:rsidP="00DE05DE">
      <w:pPr>
        <w:kinsoku w:val="0"/>
        <w:overflowPunct w:val="0"/>
        <w:autoSpaceDE/>
        <w:autoSpaceDN/>
        <w:adjustRightInd/>
        <w:spacing w:line="276" w:lineRule="auto"/>
        <w:jc w:val="both"/>
        <w:textAlignment w:val="baseline"/>
        <w:rPr>
          <w:rFonts w:ascii="Arial" w:hAnsi="Arial" w:cs="Arial"/>
          <w:sz w:val="21"/>
          <w:szCs w:val="21"/>
        </w:rPr>
      </w:pPr>
      <w:r w:rsidRPr="007030FC">
        <w:rPr>
          <w:sz w:val="21"/>
          <w:lang w:eastAsia="zh-cn" w:bidi="zh-cn" w:val="zh-cn"/>
          <w:szCs w:val="21"/>
        </w:rPr>
        <w:t xml:space="preserve">为防止COVID-19传播，现在要求工作人员佩戴口罩，如果没有经批准的个人防护装备，可佩戴布质面罩。如果您的亲人COVID-19检测为阳性，在不对其造成风险（如呼吸困难）的情况下，则可能会要求他们佩戴口罩。</w:t>
      </w:r>
    </w:p>
    <w:p xmlns:w="http://schemas.openxmlformats.org/wordprocessingml/2006/main" w14:paraId="2CAA5C59"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lang w:eastAsia="zh-cn" w:bidi="zh-cn" w:val="zh-cn"/>
          <w:szCs w:val="21"/>
        </w:rPr>
        <w:t xml:space="preserve">COVID-19恢复中心</w:t>
      </w:r>
    </w:p>
    <w:p xmlns:w="http://schemas.openxmlformats.org/wordprocessingml/2006/main" w14:paraId="1EA59475" w14:textId="77777777"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lang w:eastAsia="zh-cn" w:bidi="zh-cn" w:val="zh-cn"/>
          <w:szCs w:val="21"/>
        </w:rPr>
        <w:t xml:space="preserve">为了最好地保护DDS所服务的个人及我们的直接医护人员，我们将在三个DDS设施中开设COVID-19恢复与隔离中心。这些中心将向COVID-19检测呈阳性并且无法在家中安全隔离的DDS个人开放。我们的许多提供商还正在开发紧急备用居住地点，并会在建议您亲人前往的情况下提前与您联系。</w:t>
      </w:r>
    </w:p>
    <w:p xmlns:w="http://schemas.openxmlformats.org/wordprocessingml/2006/main" w14:paraId="513D19FB"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lang w:eastAsia="zh-cn" w:bidi="zh-cn" w:val="zh-cn"/>
          <w:szCs w:val="21"/>
        </w:rPr>
        <w:t xml:space="preserve">健康</w:t>
      </w:r>
    </w:p>
    <w:p xmlns:w="http://schemas.openxmlformats.org/wordprocessingml/2006/main" w14:paraId="046C6003" w14:textId="0809B317"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lang w:eastAsia="zh-cn" w:bidi="zh-cn" w:val="zh-cn"/>
          <w:szCs w:val="21"/>
        </w:rPr>
        <w:t xml:space="preserve">如果您或家中任何人有疾病症状（发热、咳嗽或呼吸困难）或有可能接触到COVID-19病毒，请采取以下步骤：</w:t>
      </w:r>
    </w:p>
    <w:p xmlns:w="http://schemas.openxmlformats.org/wordprocessingml/2006/main" w14:paraId="4CAC09DD"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在线检查症状：</w:t>
      </w:r>
      <w:hyperlink r:id="rId11" w:history="1">
        <w:r w:rsidRPr="007030FC">
          <w:rPr>
            <w:color w:val="0000FF"/>
            <w:sz w:val="21"/>
            <w:u w:val="single"/>
            <w:lang w:eastAsia="zh-cn" w:bidi="zh-cn" w:val="zh-cn"/>
            <w:szCs w:val="21"/>
          </w:rPr>
          <w:t xml:space="preserve">buoy.com/mass</w:t>
        </w:r>
      </w:hyperlink>
      <w:r w:rsidRPr="007030FC">
        <w:rPr>
          <w:sz w:val="21"/>
          <w:lang w:eastAsia="zh-cn" w:bidi="zh-cn" w:val="zh-cn"/>
          <w:szCs w:val="21"/>
        </w:rPr>
        <w:t xml:space="preserve"> </w:t>
      </w:r>
    </w:p>
    <w:p xmlns:w="http://schemas.openxmlformats.org/wordprocessingml/2006/main" w14:paraId="7F0334A7"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sz w:val="21"/>
          <w:lang w:eastAsia="zh-cn" w:bidi="zh-cn" w:val="zh-cn"/>
          <w:szCs w:val="21"/>
        </w:rPr>
        <w:t xml:space="preserve">联系您的家庭医生并遵循其指导。</w:t>
      </w:r>
    </w:p>
    <w:p xmlns:w="http://schemas.openxmlformats.org/wordprocessingml/2006/main" w14:paraId="3907F4E9"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color w:val="0000FF"/>
          <w:sz w:val="21"/>
          <w:szCs w:val="21"/>
          <w:u w:val="single"/>
        </w:rPr>
      </w:pPr>
      <w:r w:rsidRPr="007030FC">
        <w:rPr>
          <w:sz w:val="21"/>
          <w:lang w:eastAsia="zh-cn" w:bidi="zh-cn" w:val="zh-cn"/>
          <w:szCs w:val="21"/>
        </w:rPr>
        <w:t xml:space="preserve">联系马萨诸塞州DPH流行病学专线：</w:t>
      </w:r>
      <w:r w:rsidRPr="007030FC">
        <w:rPr>
          <w:color w:val="0000FF"/>
          <w:u w:val="single"/>
          <w:sz w:val="21"/>
          <w:lang w:eastAsia="zh-cn" w:bidi="zh-cn" w:val="zh-cn"/>
          <w:szCs w:val="21"/>
        </w:rPr>
        <w:t xml:space="preserve">(617) 983-6800。</w:t>
      </w:r>
    </w:p>
    <w:p xmlns:w="http://schemas.openxmlformats.org/wordprocessingml/2006/main" w14:paraId="45B1E62F" w14:textId="77777777" w:rsidR="00000000" w:rsidRPr="007030FC" w:rsidRDefault="00E938E2" w:rsidP="007030FC">
      <w:pPr>
        <w:kinsoku w:val="0"/>
        <w:overflowPunct w:val="0"/>
        <w:autoSpaceDE/>
        <w:autoSpaceDN/>
        <w:adjustRightInd/>
        <w:spacing w:before="240" w:line="276" w:lineRule="auto"/>
        <w:textAlignment w:val="baseline"/>
        <w:rPr>
          <w:rFonts w:ascii="Arial" w:hAnsi="Arial" w:cs="Arial"/>
          <w:sz w:val="21"/>
          <w:szCs w:val="21"/>
        </w:rPr>
      </w:pPr>
      <w:r w:rsidRPr="007030FC">
        <w:rPr>
          <w:sz w:val="21"/>
          <w:lang w:eastAsia="zh-cn" w:bidi="zh-cn" w:val="zh-cn"/>
          <w:szCs w:val="21"/>
        </w:rPr>
        <w:t xml:space="preserve">有关COVID-19的最新信息，请致电2-1-1或访问：</w:t>
      </w:r>
      <w:hyperlink r:id="rId12" w:history="1">
        <w:r w:rsidRPr="007030FC">
          <w:rPr>
            <w:color w:val="0000FF"/>
            <w:sz w:val="21"/>
            <w:u w:val="single"/>
            <w:lang w:eastAsia="zh-cn" w:bidi="zh-cn" w:val="zh-cn"/>
            <w:szCs w:val="21"/>
          </w:rPr>
          <w:t xml:space="preserve">mass.gov/covid19</w:t>
        </w:r>
      </w:hyperlink>
      <w:r w:rsidRPr="007030FC">
        <w:rPr>
          <w:sz w:val="21"/>
          <w:lang w:eastAsia="zh-cn" w:bidi="zh-cn" w:val="zh-cn"/>
          <w:szCs w:val="21"/>
        </w:rPr>
        <w:t xml:space="preserve"> </w:t>
      </w:r>
    </w:p>
    <w:p xmlns:w="http://schemas.openxmlformats.org/wordprocessingml/2006/main" w14:paraId="54D86F04"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lang w:eastAsia="zh-cn" w:bidi="zh-cn" w:val="zh-cn"/>
          <w:szCs w:val="21"/>
        </w:rPr>
        <w:t xml:space="preserve">残疾人保护委员会（DPPC）</w:t>
      </w:r>
    </w:p>
    <w:p xmlns:w="http://schemas.openxmlformats.org/wordprocessingml/2006/main" w14:paraId="2A9DD280" w14:textId="62470A89"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lang w:eastAsia="zh-cn" w:bidi="zh-cn" w:val="zh-cn"/>
          <w:szCs w:val="21"/>
        </w:rPr>
        <w:t xml:space="preserve">要举报疑似对残疾人的身体、情感和性虐待或疏忽，请联系DPPC 24小时热线：</w:t>
      </w:r>
    </w:p>
    <w:p xmlns:w="http://schemas.openxmlformats.org/wordprocessingml/2006/main" w14:paraId="03A148E7"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color w:val="0000FF"/>
          <w:u w:val="single"/>
          <w:sz w:val="21"/>
          <w:lang w:eastAsia="zh-cn" w:bidi="zh-cn" w:val="zh-cn"/>
          <w:szCs w:val="21"/>
        </w:rPr>
        <w:t xml:space="preserve">1-800-426-9009</w:t>
      </w:r>
      <w:r w:rsidRPr="007030FC">
        <w:rPr>
          <w:sz w:val="21"/>
          <w:lang w:eastAsia="zh-cn" w:bidi="zh-cn" w:val="zh-cn"/>
          <w:szCs w:val="21"/>
        </w:rPr>
        <w:t xml:space="preserve"> </w:t>
      </w:r>
    </w:p>
    <w:p xmlns:w="http://schemas.openxmlformats.org/wordprocessingml/2006/main" w14:paraId="5D767592" w14:textId="77777777" w:rsidR="00000000" w:rsidRPr="007030FC" w:rsidRDefault="00E938E2" w:rsidP="00A85CEE">
      <w:pPr>
        <w:numPr>
          <w:ilvl w:val="0"/>
          <w:numId w:val="1"/>
        </w:numPr>
        <w:kinsoku w:val="0"/>
        <w:overflowPunct w:val="0"/>
        <w:autoSpaceDE/>
        <w:autoSpaceDN/>
        <w:adjustRightInd/>
        <w:spacing w:line="276" w:lineRule="auto"/>
        <w:ind w:left="283"/>
        <w:textAlignment w:val="baseline"/>
        <w:rPr>
          <w:rFonts w:ascii="Arial" w:hAnsi="Arial" w:cs="Arial"/>
          <w:sz w:val="21"/>
          <w:szCs w:val="21"/>
        </w:rPr>
      </w:pPr>
      <w:r w:rsidRPr="007030FC">
        <w:rPr>
          <w:color w:val="0000FF"/>
          <w:u w:val="single"/>
          <w:sz w:val="21"/>
          <w:lang w:eastAsia="zh-cn" w:bidi="zh-cn" w:val="zh-cn"/>
          <w:szCs w:val="21"/>
        </w:rPr>
        <w:t xml:space="preserve">1-888-822-0350</w:t>
      </w:r>
      <w:r w:rsidRPr="007030FC">
        <w:rPr>
          <w:sz w:val="21"/>
          <w:lang w:eastAsia="zh-cn" w:bidi="zh-cn" w:val="zh-cn"/>
          <w:szCs w:val="21"/>
        </w:rPr>
        <w:t xml:space="preserve"> (TTY)</w:t>
      </w:r>
    </w:p>
    <w:p xmlns:w="http://schemas.openxmlformats.org/wordprocessingml/2006/main" w14:paraId="24894FF6"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lang w:eastAsia="zh-cn" w:bidi="zh-cn" w:val="zh-cn"/>
          <w:szCs w:val="21"/>
        </w:rPr>
        <w:t xml:space="preserve">家庭支持</w:t>
      </w:r>
    </w:p>
    <w:p xmlns:w="http://schemas.openxmlformats.org/wordprocessingml/2006/main" w14:paraId="42CD55C0" w14:textId="77777777"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lang w:eastAsia="zh-cn" w:bidi="zh-cn" w:val="zh-cn"/>
          <w:szCs w:val="21"/>
        </w:rPr>
        <w:t xml:space="preserve">DDS资助的</w:t>
      </w:r>
      <w:r w:rsidRPr="007030FC">
        <w:rPr>
          <w:color w:val="0000FF"/>
          <w:u w:val="single"/>
          <w:sz w:val="21"/>
          <w:lang w:eastAsia="zh-cn" w:bidi="zh-cn" w:val="zh-cn"/>
          <w:szCs w:val="21"/>
        </w:rPr>
        <w:t xml:space="preserve">家庭支持中心</w:t>
      </w:r>
      <w:r w:rsidRPr="007030FC">
        <w:rPr>
          <w:sz w:val="21"/>
          <w:lang w:eastAsia="zh-cn" w:bidi="zh-cn" w:val="zh-cn"/>
          <w:szCs w:val="21"/>
        </w:rPr>
        <w:t xml:space="preserve">可在这场危机中为您提供支持，可提供紧急支持和查询本地资源信息的服务。如果您需要与当地家庭支持中心联系方面的帮助，请联系您所在地的DDS地区办公室。</w:t>
      </w:r>
    </w:p>
    <w:p xmlns:w="http://schemas.openxmlformats.org/wordprocessingml/2006/main" w14:paraId="5A5F883B" w14:textId="77777777" w:rsidR="00000000" w:rsidRPr="007030FC" w:rsidRDefault="00E938E2" w:rsidP="00A85CEE">
      <w:pPr>
        <w:kinsoku w:val="0"/>
        <w:overflowPunct w:val="0"/>
        <w:autoSpaceDE/>
        <w:autoSpaceDN/>
        <w:adjustRightInd/>
        <w:spacing w:before="240" w:line="276" w:lineRule="auto"/>
        <w:textAlignment w:val="baseline"/>
        <w:rPr>
          <w:rFonts w:ascii="Arial" w:hAnsi="Arial" w:cs="Arial"/>
          <w:b/>
          <w:bCs/>
          <w:sz w:val="21"/>
          <w:szCs w:val="21"/>
        </w:rPr>
      </w:pPr>
      <w:r w:rsidRPr="007030FC">
        <w:rPr>
          <w:b/>
          <w:sz w:val="21"/>
          <w:lang w:eastAsia="zh-cn" w:bidi="zh-cn" w:val="zh-cn"/>
          <w:szCs w:val="21"/>
        </w:rPr>
        <w:t xml:space="preserve">支持性技术的故事</w:t>
      </w:r>
    </w:p>
    <w:p xmlns:w="http://schemas.openxmlformats.org/wordprocessingml/2006/main" w14:paraId="1DFA2557" w14:textId="77777777" w:rsidR="00000000" w:rsidRPr="007030FC" w:rsidRDefault="00E938E2" w:rsidP="00DE05DE">
      <w:pPr>
        <w:kinsoku w:val="0"/>
        <w:overflowPunct w:val="0"/>
        <w:autoSpaceDE/>
        <w:autoSpaceDN/>
        <w:adjustRightInd/>
        <w:spacing w:line="276" w:lineRule="auto"/>
        <w:textAlignment w:val="baseline"/>
        <w:rPr>
          <w:rFonts w:ascii="Arial" w:hAnsi="Arial" w:cs="Arial"/>
          <w:sz w:val="21"/>
          <w:szCs w:val="21"/>
        </w:rPr>
      </w:pPr>
      <w:r w:rsidRPr="007030FC">
        <w:rPr>
          <w:sz w:val="21"/>
          <w:lang w:eastAsia="zh-cn" w:bidi="zh-cn" w:val="zh-cn"/>
          <w:szCs w:val="21"/>
        </w:rPr>
        <w:t xml:space="preserve">DDS希望专题介绍支持性技术的成功故事，以便其他人可以看到这些工具的用途和好处。如果您成功使用了支持性技术（如平板电脑、语音助手、远程医疗或远程服务），请告诉我们。在</w:t>
      </w:r>
      <w:r w:rsidRPr="007030FC">
        <w:rPr>
          <w:color w:val="0000FF"/>
          <w:u w:val="single"/>
          <w:sz w:val="21"/>
          <w:lang w:eastAsia="zh-cn" w:bidi="zh-cn" w:val="zh-cn"/>
          <w:szCs w:val="21"/>
        </w:rPr>
        <w:t xml:space="preserve">Facebook</w:t>
      </w:r>
      <w:r w:rsidRPr="007030FC">
        <w:rPr>
          <w:sz w:val="21"/>
          <w:lang w:eastAsia="zh-cn" w:bidi="zh-cn" w:val="zh-cn"/>
          <w:szCs w:val="21"/>
        </w:rPr>
        <w:t xml:space="preserve">、</w:t>
      </w:r>
      <w:r w:rsidRPr="007030FC">
        <w:rPr>
          <w:color w:val="0000FF"/>
          <w:u w:val="single"/>
          <w:sz w:val="21"/>
          <w:lang w:eastAsia="zh-cn" w:bidi="zh-cn" w:val="zh-cn"/>
          <w:szCs w:val="21"/>
        </w:rPr>
        <w:t xml:space="preserve">Twitter</w:t>
      </w:r>
      <w:r w:rsidRPr="007030FC">
        <w:rPr>
          <w:sz w:val="21"/>
          <w:lang w:eastAsia="zh-cn" w:bidi="zh-cn" w:val="zh-cn"/>
          <w:szCs w:val="21"/>
        </w:rPr>
        <w:t xml:space="preserve">和</w:t>
      </w:r>
      <w:r w:rsidRPr="007030FC">
        <w:rPr>
          <w:color w:val="0000FF"/>
          <w:u w:val="single"/>
          <w:sz w:val="21"/>
          <w:lang w:eastAsia="zh-cn" w:bidi="zh-cn" w:val="zh-cn"/>
          <w:szCs w:val="21"/>
        </w:rPr>
        <w:t xml:space="preserve">Instagram</w:t>
      </w:r>
      <w:r w:rsidRPr="007030FC">
        <w:rPr>
          <w:sz w:val="21"/>
          <w:lang w:eastAsia="zh-cn" w:bidi="zh-cn" w:val="zh-cn"/>
          <w:szCs w:val="21"/>
        </w:rPr>
        <w:t xml:space="preserve">上与@DDSmass分享您的故事。</w:t>
      </w:r>
    </w:p>
    <w:sectPr xmlns:w="http://schemas.openxmlformats.org/wordprocessingml/2006/main" w:rsidR="00000000" w:rsidRPr="007030FC" w:rsidSect="007030FC">
      <w:pgSz w:w="12240" w:h="15840"/>
      <w:pgMar w:top="1559" w:right="1701" w:bottom="1559" w:left="1701" w:header="720" w:footer="51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DE763" w14:textId="77777777" w:rsidR="00DE05DE" w:rsidRDefault="00DE05DE" w:rsidP="00DE05DE">
      <w:r>
        <w:separator/>
      </w:r>
    </w:p>
  </w:endnote>
  <w:endnote w:type="continuationSeparator" w:id="0">
    <w:p w14:paraId="0D947968" w14:textId="77777777" w:rsidR="00DE05DE" w:rsidRDefault="00DE05DE" w:rsidP="00DE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0C82241D" w14:textId="77777777" w:rsidR="00A85CEE" w:rsidRPr="00A85CEE" w:rsidRDefault="00A85CEE" w:rsidP="00A85CEE">
    <w:pPr>
      <w:pStyle w:val="Footer"/>
      <w:jc w:val="right"/>
      <w:rPr>
        <w:rFonts w:ascii="Arial" w:hAnsi="Arial" w:cs="Arial"/>
        <w:sz w:val="18"/>
        <w:szCs w:val="18"/>
      </w:rPr>
    </w:pPr>
    <w:r w:rsidRPr="00A85CEE">
      <w:rPr>
        <w:sz w:val="18"/>
        <w:lang w:eastAsia="zh-cn" w:bidi="zh-cn" w:val="zh-cn"/>
        <w:szCs w:val="18"/>
      </w:rPr>
      <w:t xml:space="preserve">第</w:t>
    </w:r>
    <w:r w:rsidRPr="00A85CEE">
      <w:rPr>
        <w:sz w:val="18"/>
        <w:lang w:eastAsia="zh-cn" w:bidi="zh-cn" w:val="zh-cn"/>
        <w:szCs w:val="18"/>
      </w:rPr>
      <w:fldChar w:fldCharType="begin"/>
    </w:r>
    <w:r w:rsidRPr="00A85CEE">
      <w:rPr>
        <w:sz w:val="18"/>
        <w:lang w:eastAsia="zh-cn" w:bidi="zh-cn" w:val="zh-cn"/>
        <w:szCs w:val="18"/>
      </w:rPr>
      <w:instrText xml:space="preserve"> PAGE   \* MERGEFORMAT </w:instrText>
    </w:r>
    <w:r w:rsidRPr="00A85CEE">
      <w:rPr>
        <w:sz w:val="18"/>
        <w:lang w:eastAsia="zh-cn" w:bidi="zh-cn" w:val="zh-cn"/>
        <w:szCs w:val="18"/>
      </w:rPr>
      <w:fldChar w:fldCharType="separate"/>
    </w:r>
    <w:r>
      <w:rPr>
        <w:sz w:val="18"/>
        <w:lang w:eastAsia="zh-cn" w:bidi="zh-cn" w:val="zh-cn"/>
        <w:szCs w:val="18"/>
      </w:rPr>
      <w:t>1</w:t>
    </w:r>
    <w:r w:rsidRPr="00A85CEE">
      <w:rPr>
        <w:noProof/>
        <w:sz w:val="18"/>
        <w:lang w:eastAsia="zh-cn" w:bidi="zh-cn" w:val="zh-cn"/>
        <w:szCs w:val="18"/>
      </w:rPr>
      <w:fldChar w:fldCharType="end"/>
    </w:r>
    <w:r w:rsidRPr="00A85CEE">
      <w:rPr>
        <w:sz w:val="18"/>
        <w:lang w:eastAsia="zh-cn" w:bidi="zh-cn" w:val="zh-cn"/>
        <w:szCs w:val="18"/>
      </w:rPr>
      <w:t xml:space="preserve">页，共</w:t>
    </w:r>
    <w:r>
      <w:rPr>
        <w:sz w:val="18"/>
        <w:lang w:eastAsia="zh-cn" w:bidi="zh-cn" w:val="zh-cn"/>
        <w:szCs w:val="18"/>
      </w:rPr>
      <w:fldChar w:fldCharType="begin"/>
    </w:r>
    <w:r>
      <w:rPr>
        <w:sz w:val="18"/>
        <w:lang w:eastAsia="zh-cn" w:bidi="zh-cn" w:val="zh-cn"/>
        <w:szCs w:val="18"/>
      </w:rPr>
      <w:instrText xml:space="preserve"> NUMPAGES  \* Arabic  \* MERGEFORMAT </w:instrText>
    </w:r>
    <w:r>
      <w:rPr>
        <w:sz w:val="18"/>
        <w:lang w:eastAsia="zh-cn" w:bidi="zh-cn" w:val="zh-cn"/>
        <w:szCs w:val="18"/>
      </w:rPr>
      <w:fldChar w:fldCharType="separate"/>
    </w:r>
    <w:r>
      <w:rPr>
        <w:sz w:val="18"/>
        <w:lang w:eastAsia="zh-cn" w:bidi="zh-cn" w:val="zh-cn"/>
        <w:szCs w:val="18"/>
      </w:rPr>
      <w:t>3</w:t>
    </w:r>
    <w:r>
      <w:rPr>
        <w:sz w:val="18"/>
        <w:lang w:eastAsia="zh-cn" w:bidi="zh-cn" w:val="zh-cn"/>
        <w:szCs w:val="18"/>
      </w:rPr>
      <w:fldChar w:fldCharType="end"/>
    </w:r>
    <w:r w:rsidRPr="00A85CEE">
      <w:rPr>
        <w:sz w:val="18"/>
        <w:lang w:eastAsia="zh-cn" w:bidi="zh-cn" w:val="zh-cn"/>
        <w:szCs w:val="18"/>
      </w:rPr>
      <w:t xml:space="preserve">页</w:t>
    </w:r>
  </w:p>
  <w:p w14:paraId="435729AD" w14:textId="77777777" w:rsidR="00A85CEE" w:rsidRDefault="00A85CEE">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08837A0E" w14:textId="2FF18C71" w:rsidR="00A85CEE" w:rsidRPr="00A85CEE" w:rsidRDefault="00A85CEE" w:rsidP="00A85CEE">
    <w:pPr>
      <w:pStyle w:val="Footer"/>
      <w:jc w:val="right"/>
      <w:rPr>
        <w:rFonts w:ascii="Arial" w:hAnsi="Arial" w:cs="Arial"/>
        <w:sz w:val="18"/>
        <w:szCs w:val="18"/>
      </w:rPr>
    </w:pPr>
    <w:r w:rsidRPr="00A85CEE">
      <w:rPr>
        <w:sz w:val="18"/>
        <w:lang w:eastAsia="zh-cn" w:bidi="zh-cn" w:val="zh-cn"/>
        <w:szCs w:val="18"/>
      </w:rPr>
      <w:t xml:space="preserve">第</w:t>
    </w:r>
    <w:r w:rsidRPr="00A85CEE">
      <w:rPr>
        <w:sz w:val="18"/>
        <w:lang w:eastAsia="zh-cn" w:bidi="zh-cn" w:val="zh-cn"/>
        <w:szCs w:val="18"/>
      </w:rPr>
      <w:fldChar w:fldCharType="begin"/>
    </w:r>
    <w:r w:rsidRPr="00A85CEE">
      <w:rPr>
        <w:sz w:val="18"/>
        <w:lang w:eastAsia="zh-cn" w:bidi="zh-cn" w:val="zh-cn"/>
        <w:szCs w:val="18"/>
      </w:rPr>
      <w:instrText xml:space="preserve"> PAGE   \* MERGEFORMAT </w:instrText>
    </w:r>
    <w:r w:rsidRPr="00A85CEE">
      <w:rPr>
        <w:sz w:val="18"/>
        <w:lang w:eastAsia="zh-cn" w:bidi="zh-cn" w:val="zh-cn"/>
        <w:szCs w:val="18"/>
      </w:rPr>
      <w:fldChar w:fldCharType="separate"/>
    </w:r>
    <w:r w:rsidRPr="00A85CEE">
      <w:rPr>
        <w:noProof/>
        <w:sz w:val="18"/>
        <w:lang w:eastAsia="zh-cn" w:bidi="zh-cn" w:val="zh-cn"/>
        <w:szCs w:val="18"/>
      </w:rPr>
      <w:t>1</w:t>
    </w:r>
    <w:r w:rsidRPr="00A85CEE">
      <w:rPr>
        <w:noProof/>
        <w:sz w:val="18"/>
        <w:lang w:eastAsia="zh-cn" w:bidi="zh-cn" w:val="zh-cn"/>
        <w:szCs w:val="18"/>
      </w:rPr>
      <w:fldChar w:fldCharType="end"/>
    </w:r>
    <w:r w:rsidRPr="00A85CEE">
      <w:rPr>
        <w:sz w:val="18"/>
        <w:lang w:eastAsia="zh-cn" w:bidi="zh-cn" w:val="zh-cn"/>
        <w:szCs w:val="18"/>
      </w:rPr>
      <w:t xml:space="preserve">页，共</w:t>
    </w:r>
    <w:r>
      <w:rPr>
        <w:sz w:val="18"/>
        <w:lang w:eastAsia="zh-cn" w:bidi="zh-cn" w:val="zh-cn"/>
        <w:szCs w:val="18"/>
      </w:rPr>
      <w:fldChar w:fldCharType="begin"/>
    </w:r>
    <w:r>
      <w:rPr>
        <w:sz w:val="18"/>
        <w:lang w:eastAsia="zh-cn" w:bidi="zh-cn" w:val="zh-cn"/>
        <w:szCs w:val="18"/>
      </w:rPr>
      <w:instrText xml:space="preserve"> NUMPAGES  \* Arabic  \* MERGEFORMAT </w:instrText>
    </w:r>
    <w:r>
      <w:rPr>
        <w:sz w:val="18"/>
        <w:lang w:eastAsia="zh-cn" w:bidi="zh-cn" w:val="zh-cn"/>
        <w:szCs w:val="18"/>
      </w:rPr>
      <w:fldChar w:fldCharType="separate"/>
    </w:r>
    <w:r>
      <w:rPr>
        <w:noProof/>
        <w:sz w:val="18"/>
        <w:lang w:eastAsia="zh-cn" w:bidi="zh-cn" w:val="zh-cn"/>
        <w:szCs w:val="18"/>
      </w:rPr>
      <w:t>3</w:t>
    </w:r>
    <w:r>
      <w:rPr>
        <w:sz w:val="18"/>
        <w:lang w:eastAsia="zh-cn" w:bidi="zh-cn" w:val="zh-cn"/>
        <w:szCs w:val="18"/>
      </w:rPr>
      <w:fldChar w:fldCharType="end"/>
    </w:r>
    <w:r w:rsidRPr="00A85CEE">
      <w:rPr>
        <w:sz w:val="18"/>
        <w:lang w:eastAsia="zh-cn" w:bidi="zh-cn" w:val="zh-cn"/>
        <w:szCs w:val="18"/>
      </w:rPr>
      <w:t xml:space="preserve">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5275" w14:textId="77777777" w:rsidR="00DE05DE" w:rsidRDefault="00DE05DE" w:rsidP="00DE05DE">
      <w:r>
        <w:separator/>
      </w:r>
    </w:p>
  </w:footnote>
  <w:footnote w:type="continuationSeparator" w:id="0">
    <w:p w14:paraId="10E7D2C2" w14:textId="77777777" w:rsidR="00DE05DE" w:rsidRDefault="00DE05DE" w:rsidP="00DE05DE">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tbl>
    <w:tblPr>
      <w:tblW w:w="5879" w:type="pct"/>
      <w:tblInd w:w="-709" w:type="dxa"/>
      <w:tblCellMar>
        <w:left w:w="0" w:type="dxa"/>
        <w:right w:w="0" w:type="dxa"/>
      </w:tblCellMar>
      <w:tblLook w:val="0000" w:firstRow="0" w:lastRow="0" w:firstColumn="0" w:lastColumn="0" w:noHBand="0" w:noVBand="0"/>
    </w:tblPr>
    <w:tblGrid>
      <w:gridCol w:w="1867"/>
      <w:gridCol w:w="6127"/>
      <w:gridCol w:w="2398"/>
    </w:tblGrid>
    <w:tr w:rsidR="00DE05DE" w:rsidRPr="00A15EC8" w14:paraId="316940DF" w14:textId="77777777" w:rsidTr="00A85CEE">
      <w:tblPrEx>
        <w:tblCellMar>
          <w:top w:w="0" w:type="dxa"/>
          <w:left w:w="0" w:type="dxa"/>
          <w:bottom w:w="0" w:type="dxa"/>
          <w:right w:w="0" w:type="dxa"/>
        </w:tblCellMar>
      </w:tblPrEx>
      <w:tc>
        <w:tcPr>
          <w:tcW w:w="898" w:type="pct"/>
          <w:tcBorders>
            <w:top w:val="nil"/>
            <w:left w:val="nil"/>
            <w:bottom w:val="nil"/>
            <w:right w:val="nil"/>
          </w:tcBorders>
          <w:shd w:val="clear" w:color="auto" w:fill="auto"/>
          <w:vAlign w:val="center"/>
        </w:tcPr>
        <w:p w14:paraId="2AC84035" w14:textId="77777777" w:rsidR="00DE05DE" w:rsidRPr="00A15EC8" w:rsidRDefault="00DE05DE" w:rsidP="00DE05DE">
          <w:pPr>
            <w:kinsoku w:val="0"/>
            <w:overflowPunct w:val="0"/>
            <w:autoSpaceDE/>
            <w:autoSpaceDN/>
            <w:adjustRightInd/>
            <w:jc w:val="center"/>
            <w:textAlignment w:val="baseline"/>
            <w:rPr>
              <w:rFonts w:ascii="Arial" w:hAnsi="Arial" w:cs="Arial"/>
              <w:i/>
              <w:iCs/>
            </w:rPr>
          </w:pPr>
          <w:r w:rsidRPr="00A15EC8">
            <w:rPr>
              <w:i/>
              <w:lang w:eastAsia="zh-cn" w:bidi="zh-cn" w:val="zh-cn"/>
            </w:rPr>
            <w:t xml:space="preserve">[COAT OF ARMS]</w:t>
          </w:r>
        </w:p>
      </w:tc>
      <w:tc>
        <w:tcPr>
          <w:tcW w:w="4102" w:type="pct"/>
          <w:gridSpan w:val="2"/>
          <w:tcBorders>
            <w:top w:val="nil"/>
            <w:left w:val="nil"/>
            <w:bottom w:val="nil"/>
            <w:right w:val="nil"/>
          </w:tcBorders>
          <w:vAlign w:val="bottom"/>
        </w:tcPr>
        <w:p w14:paraId="5F53EAF2" w14:textId="77777777" w:rsidR="00DE05DE" w:rsidRPr="00A15EC8" w:rsidRDefault="00DE05DE" w:rsidP="00DE05DE">
          <w:pPr>
            <w:tabs>
              <w:tab w:val="left" w:leader="underscore" w:pos="0"/>
            </w:tabs>
            <w:kinsoku w:val="0"/>
            <w:overflowPunct w:val="0"/>
            <w:autoSpaceDE/>
            <w:autoSpaceDN/>
            <w:adjustRightInd/>
            <w:ind w:right="854"/>
            <w:jc w:val="center"/>
            <w:textAlignment w:val="baseline"/>
            <w:rPr>
              <w:sz w:val="35"/>
              <w:szCs w:val="35"/>
            </w:rPr>
          </w:pPr>
          <w:r w:rsidRPr="00A15EC8">
            <w:rPr>
              <w:sz w:val="48"/>
              <w:lang w:eastAsia="zh-cn" w:bidi="zh-cn" w:val="zh-cn"/>
              <w:szCs w:val="48"/>
            </w:rPr>
            <w:t xml:space="preserve">马萨诸塞州政府</w:t>
          </w:r>
          <w:r w:rsidRPr="00A15EC8">
            <w:rPr>
              <w:sz w:val="48"/>
              <w:lang w:eastAsia="zh-cn" w:bidi="zh-cn" w:val="zh-cn"/>
              <w:szCs w:val="48"/>
            </w:rPr>
            <w:br/>
          </w:r>
          <w:r w:rsidRPr="00A15EC8">
            <w:rPr>
              <w:sz w:val="48"/>
              <w:lang w:eastAsia="zh-cn" w:bidi="zh-cn" w:val="zh-cn"/>
              <w:szCs w:val="48"/>
            </w:rPr>
            <w:t xml:space="preserve"/>
          </w:r>
          <w:r w:rsidRPr="00DE05DE">
            <w:rPr>
              <w:sz w:val="36"/>
              <w:lang w:eastAsia="zh-cn" w:bidi="zh-cn" w:val="zh-cn"/>
              <w:szCs w:val="36"/>
            </w:rPr>
            <w:t xml:space="preserve">卫生与公共服务部执行办公室</w:t>
          </w:r>
          <w:r w:rsidRPr="00DE05DE">
            <w:rPr>
              <w:sz w:val="36"/>
              <w:lang w:eastAsia="zh-cn" w:bidi="zh-cn" w:val="zh-cn"/>
              <w:szCs w:val="36"/>
            </w:rPr>
            <w:br/>
          </w:r>
          <w:r w:rsidRPr="00DE05DE">
            <w:rPr>
              <w:sz w:val="36"/>
              <w:lang w:eastAsia="zh-cn" w:bidi="zh-cn" w:val="zh-cn"/>
              <w:szCs w:val="36"/>
            </w:rPr>
            <w:t xml:space="preserve">发展服务部</w:t>
          </w:r>
          <w:r w:rsidRPr="00DE05DE">
            <w:rPr>
              <w:sz w:val="36"/>
              <w:lang w:eastAsia="zh-cn" w:bidi="zh-cn" w:val="zh-cn"/>
              <w:szCs w:val="36"/>
            </w:rPr>
            <w:br/>
          </w:r>
          <w:r w:rsidRPr="00DE05DE">
            <w:rPr>
              <w:sz w:val="36"/>
              <w:lang w:eastAsia="zh-cn" w:bidi="zh-cn" w:val="zh-cn"/>
              <w:szCs w:val="36"/>
            </w:rPr>
            <w:t xml:space="preserve">500 Harrison Avenue</w:t>
          </w:r>
          <w:r w:rsidRPr="00DE05DE">
            <w:rPr>
              <w:sz w:val="36"/>
              <w:lang w:eastAsia="zh-cn" w:bidi="zh-cn" w:val="zh-cn"/>
              <w:szCs w:val="36"/>
            </w:rPr>
            <w:br/>
          </w:r>
          <w:r w:rsidRPr="00DE05DE">
            <w:rPr>
              <w:sz w:val="36"/>
              <w:lang w:eastAsia="zh-cn" w:bidi="zh-cn" w:val="zh-cn"/>
              <w:szCs w:val="36"/>
            </w:rPr>
            <w:t xml:space="preserve">Boston, MA 02118</w:t>
          </w:r>
        </w:p>
      </w:tc>
    </w:tr>
    <w:tr w:rsidR="00A85CEE" w:rsidRPr="00A15EC8" w14:paraId="2D705772" w14:textId="77777777" w:rsidTr="00A85CEE">
      <w:tblPrEx>
        <w:tblCellMar>
          <w:top w:w="0" w:type="dxa"/>
          <w:left w:w="0" w:type="dxa"/>
          <w:bottom w:w="0" w:type="dxa"/>
          <w:right w:w="0" w:type="dxa"/>
        </w:tblCellMar>
      </w:tblPrEx>
      <w:tc>
        <w:tcPr>
          <w:tcW w:w="898" w:type="pct"/>
          <w:tcBorders>
            <w:top w:val="nil"/>
            <w:left w:val="nil"/>
            <w:bottom w:val="nil"/>
            <w:right w:val="nil"/>
          </w:tcBorders>
        </w:tcPr>
        <w:p w14:paraId="2DEA87A0" w14:textId="77777777" w:rsidR="00DE05DE" w:rsidRPr="00A15EC8" w:rsidRDefault="00DE05DE" w:rsidP="00DE05DE">
          <w:pPr>
            <w:kinsoku w:val="0"/>
            <w:overflowPunct w:val="0"/>
            <w:autoSpaceDE/>
            <w:autoSpaceDN/>
            <w:adjustRightInd/>
            <w:jc w:val="center"/>
            <w:textAlignment w:val="baseline"/>
            <w:rPr>
              <w:b/>
              <w:bCs/>
            </w:rPr>
          </w:pPr>
          <w:r w:rsidRPr="00A15EC8">
            <w:rPr>
              <w:b/>
              <w:lang w:eastAsia="zh-cn" w:bidi="zh-cn" w:val="zh-cn"/>
            </w:rPr>
            <w:t xml:space="preserve">Charles D. Baker</w:t>
          </w:r>
          <w:r w:rsidRPr="00A15EC8">
            <w:rPr>
              <w:b/>
              <w:lang w:eastAsia="zh-cn" w:bidi="zh-cn" w:val="zh-cn"/>
            </w:rPr>
            <w:br/>
          </w:r>
          <w:r w:rsidRPr="00A15EC8">
            <w:rPr>
              <w:b/>
              <w:lang w:eastAsia="zh-cn" w:bidi="zh-cn" w:val="zh-cn"/>
            </w:rPr>
            <w:t xml:space="preserve">州长</w:t>
          </w:r>
        </w:p>
        <w:p w14:paraId="1961CC16" w14:textId="77777777" w:rsidR="00DE05DE" w:rsidRPr="00A15EC8" w:rsidRDefault="00DE05DE" w:rsidP="00DE05DE">
          <w:pPr>
            <w:kinsoku w:val="0"/>
            <w:overflowPunct w:val="0"/>
            <w:autoSpaceDE/>
            <w:autoSpaceDN/>
            <w:adjustRightInd/>
            <w:spacing w:before="80"/>
            <w:jc w:val="center"/>
            <w:textAlignment w:val="baseline"/>
            <w:rPr>
              <w:b/>
              <w:bCs/>
            </w:rPr>
          </w:pPr>
          <w:r w:rsidRPr="00A15EC8">
            <w:rPr>
              <w:b/>
              <w:lang w:eastAsia="zh-cn" w:bidi="zh-cn" w:val="zh-cn"/>
            </w:rPr>
            <w:t xml:space="preserve">Karyn E. Polito</w:t>
          </w:r>
          <w:r w:rsidRPr="00A15EC8">
            <w:rPr>
              <w:b/>
              <w:lang w:eastAsia="zh-cn" w:bidi="zh-cn" w:val="zh-cn"/>
            </w:rPr>
            <w:br/>
          </w:r>
          <w:r w:rsidRPr="00A15EC8">
            <w:rPr>
              <w:b/>
              <w:lang w:eastAsia="zh-cn" w:bidi="zh-cn" w:val="zh-cn"/>
            </w:rPr>
            <w:t xml:space="preserve">副州长</w:t>
          </w:r>
        </w:p>
      </w:tc>
      <w:tc>
        <w:tcPr>
          <w:tcW w:w="2948" w:type="pct"/>
          <w:tcBorders>
            <w:top w:val="nil"/>
            <w:left w:val="nil"/>
            <w:bottom w:val="nil"/>
            <w:right w:val="nil"/>
          </w:tcBorders>
        </w:tcPr>
        <w:p w14:paraId="57DF1BFE" w14:textId="77777777" w:rsidR="00DE05DE" w:rsidRPr="00A15EC8" w:rsidRDefault="00DE05DE" w:rsidP="00DE05DE">
          <w:pPr>
            <w:kinsoku w:val="0"/>
            <w:overflowPunct w:val="0"/>
            <w:autoSpaceDE/>
            <w:autoSpaceDN/>
            <w:adjustRightInd/>
            <w:textAlignment w:val="baseline"/>
            <w:rPr>
              <w:sz w:val="24"/>
              <w:szCs w:val="24"/>
            </w:rPr>
          </w:pPr>
        </w:p>
      </w:tc>
      <w:tc>
        <w:tcPr>
          <w:tcW w:w="1154" w:type="pct"/>
          <w:tcBorders>
            <w:top w:val="nil"/>
            <w:left w:val="nil"/>
            <w:bottom w:val="nil"/>
            <w:right w:val="nil"/>
          </w:tcBorders>
        </w:tcPr>
        <w:p w14:paraId="2541BB5D" w14:textId="77777777" w:rsidR="00DE05DE" w:rsidRPr="00A15EC8" w:rsidRDefault="00DE05DE" w:rsidP="00E938E2">
          <w:pPr>
            <w:kinsoku w:val="0"/>
            <w:overflowPunct w:val="0"/>
            <w:autoSpaceDE/>
            <w:autoSpaceDN/>
            <w:adjustRightInd/>
            <w:ind w:right="464"/>
            <w:jc w:val="center"/>
            <w:textAlignment w:val="baseline"/>
            <w:rPr>
              <w:b/>
              <w:bCs/>
            </w:rPr>
          </w:pPr>
          <w:r w:rsidRPr="00A15EC8">
            <w:rPr>
              <w:b/>
              <w:lang w:eastAsia="zh-cn" w:bidi="zh-cn" w:val="zh-cn"/>
            </w:rPr>
            <w:t xml:space="preserve">Marylou Sudders</w:t>
          </w:r>
          <w:r w:rsidRPr="00A15EC8">
            <w:rPr>
              <w:b/>
              <w:lang w:eastAsia="zh-cn" w:bidi="zh-cn" w:val="zh-cn"/>
            </w:rPr>
            <w:br/>
          </w:r>
          <w:r w:rsidRPr="00A15EC8">
            <w:rPr>
              <w:b/>
              <w:lang w:eastAsia="zh-cn" w:bidi="zh-cn" w:val="zh-cn"/>
            </w:rPr>
            <w:t xml:space="preserve">州务卿</w:t>
          </w:r>
        </w:p>
        <w:p w14:paraId="65BD9B53" w14:textId="77777777" w:rsidR="00DE05DE" w:rsidRPr="00A15EC8" w:rsidRDefault="00DE05DE" w:rsidP="00DE05DE">
          <w:pPr>
            <w:kinsoku w:val="0"/>
            <w:overflowPunct w:val="0"/>
            <w:autoSpaceDE/>
            <w:autoSpaceDN/>
            <w:adjustRightInd/>
            <w:spacing w:before="80"/>
            <w:jc w:val="center"/>
            <w:textAlignment w:val="baseline"/>
            <w:rPr>
              <w:b/>
              <w:bCs/>
            </w:rPr>
          </w:pPr>
          <w:r w:rsidRPr="00A15EC8">
            <w:rPr>
              <w:b/>
              <w:lang w:eastAsia="zh-cn" w:bidi="zh-cn" w:val="zh-cn"/>
            </w:rPr>
            <w:t xml:space="preserve">Jane F. Ryder</w:t>
          </w:r>
          <w:r w:rsidRPr="00A15EC8">
            <w:rPr>
              <w:b/>
              <w:lang w:eastAsia="zh-cn" w:bidi="zh-cn" w:val="zh-cn"/>
            </w:rPr>
            <w:br/>
          </w:r>
          <w:r w:rsidRPr="00A15EC8">
            <w:rPr>
              <w:b/>
              <w:lang w:eastAsia="zh-cn" w:bidi="zh-cn" w:val="zh-cn"/>
            </w:rPr>
            <w:t xml:space="preserve">专员</w:t>
          </w:r>
        </w:p>
        <w:p w14:paraId="35FCB65D" w14:textId="77777777" w:rsidR="00DE05DE" w:rsidRPr="00A15EC8" w:rsidRDefault="00DE05DE" w:rsidP="00DE05DE">
          <w:pPr>
            <w:kinsoku w:val="0"/>
            <w:overflowPunct w:val="0"/>
            <w:autoSpaceDE/>
            <w:autoSpaceDN/>
            <w:adjustRightInd/>
            <w:spacing w:before="120"/>
            <w:jc w:val="center"/>
            <w:textAlignment w:val="baseline"/>
            <w:rPr>
              <w:b/>
              <w:bCs/>
              <w:sz w:val="16"/>
              <w:szCs w:val="16"/>
            </w:rPr>
          </w:pPr>
          <w:r w:rsidRPr="00A15EC8">
            <w:rPr>
              <w:b/>
              <w:sz w:val="16"/>
              <w:lang w:eastAsia="zh-cn" w:bidi="zh-cn" w:val="zh-cn"/>
              <w:szCs w:val="16"/>
            </w:rPr>
            <w:t xml:space="preserve">(617) 727-5608</w:t>
          </w:r>
        </w:p>
        <w:p w14:paraId="3AECE740" w14:textId="77777777" w:rsidR="00DE05DE" w:rsidRPr="00A15EC8" w:rsidRDefault="00DE05DE" w:rsidP="00DE05DE">
          <w:pPr>
            <w:kinsoku w:val="0"/>
            <w:overflowPunct w:val="0"/>
            <w:autoSpaceDE/>
            <w:autoSpaceDN/>
            <w:adjustRightInd/>
            <w:jc w:val="center"/>
            <w:textAlignment w:val="baseline"/>
            <w:rPr>
              <w:b/>
              <w:bCs/>
              <w:sz w:val="16"/>
              <w:szCs w:val="16"/>
            </w:rPr>
          </w:pPr>
          <w:r w:rsidRPr="00A15EC8">
            <w:rPr>
              <w:b/>
              <w:sz w:val="16"/>
              <w:lang w:eastAsia="zh-cn" w:bidi="zh-cn" w:val="zh-cn"/>
              <w:szCs w:val="16"/>
            </w:rPr>
            <w:t xml:space="preserve">DDS视频电话：(857) 366-4179</w:t>
          </w:r>
        </w:p>
      </w:tc>
    </w:tr>
  </w:tbl>
  <w:p w14:paraId="41D766FC" w14:textId="77777777" w:rsidR="00DE05DE" w:rsidRDefault="00DE05DE">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4AACAF4"/>
    <w:multiLevelType w:val="singleLevel"/>
    <w:tmpl w:val="4CD60D32"/>
    <w:lvl w:ilvl="0">
      <w:numFmt w:val="bullet"/>
      <w:lvlText w:val="·"/>
      <w:lvlJc w:val="left"/>
      <w:pPr>
        <w:tabs>
          <w:tab w:val="num" w:pos="720"/>
        </w:tabs>
        <w:ind w:left="360"/>
      </w:pPr>
      <w:rPr>
        <w:rFonts w:ascii="Symbol" w:hAnsi="Symbol" w:cs="Symbol"/>
        <w:snapToGrid/>
        <w:color w:val="000000" w:themeColor="text1"/>
        <w:spacing w:val="3"/>
        <w:sz w:val="21"/>
        <w:szCs w:val="21"/>
      </w:rPr>
    </w:lvl>
  </w:abstractNum>
  <w:num w:numId="1">
    <w:abstractNumId w:val="0"/>
  </w:num>
  <w:num w:numId="2">
    <w:abstractNumId w:val="0"/>
    <w:lvlOverride w:ilvl="0">
      <w:lvl w:ilvl="0">
        <w:numFmt w:val="bullet"/>
        <w:lvlText w:val="·"/>
        <w:lvlJc w:val="left"/>
        <w:pPr>
          <w:tabs>
            <w:tab w:val="num" w:pos="792"/>
          </w:tabs>
          <w:ind w:left="432"/>
        </w:pPr>
        <w:rPr>
          <w:rFonts w:ascii="Symbol" w:hAnsi="Symbol" w:cs="Symbol"/>
          <w:snapToGrid/>
          <w:color w:val="0000FF"/>
          <w:spacing w:val="5"/>
          <w:sz w:val="21"/>
          <w:szCs w:val="21"/>
          <w:u w:val="single"/>
        </w:rPr>
      </w:lvl>
    </w:lvlOverride>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9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C8"/>
    <w:rsid w:val="007030FC"/>
    <w:rsid w:val="00A15EC8"/>
    <w:rsid w:val="00A85CEE"/>
    <w:rsid w:val="00DE05DE"/>
    <w:rsid w:val="00E9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DAB3C"/>
  <w14:defaultImageDpi w14:val="0"/>
  <w15:docId w15:val="{43F67CBD-148A-452E-9626-13C24527C2D3}"/>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5DE"/>
    <w:pPr>
      <w:tabs>
        <w:tab w:val="center" w:pos="4844"/>
        <w:tab w:val="right" w:pos="9689"/>
      </w:tabs>
    </w:pPr>
  </w:style>
  <w:style w:type="character" w:customStyle="1" w:styleId="HeaderChar">
    <w:name w:val="Header Char"/>
    <w:basedOn w:val="DefaultParagraphFont"/>
    <w:link w:val="Header"/>
    <w:uiPriority w:val="99"/>
    <w:rsid w:val="00DE05DE"/>
    <w:rPr>
      <w:rFonts w:ascii="Times New Roman" w:hAnsi="Times New Roman" w:cs="Times New Roman"/>
      <w:sz w:val="20"/>
      <w:szCs w:val="20"/>
    </w:rPr>
  </w:style>
  <w:style w:type="paragraph" w:styleId="Footer">
    <w:name w:val="footer"/>
    <w:basedOn w:val="Normal"/>
    <w:link w:val="FooterChar"/>
    <w:uiPriority w:val="99"/>
    <w:unhideWhenUsed/>
    <w:rsid w:val="00DE05DE"/>
    <w:pPr>
      <w:tabs>
        <w:tab w:val="center" w:pos="4844"/>
        <w:tab w:val="right" w:pos="9689"/>
      </w:tabs>
    </w:pPr>
  </w:style>
  <w:style w:type="character" w:customStyle="1" w:styleId="FooterChar">
    <w:name w:val="Footer Char"/>
    <w:basedOn w:val="DefaultParagraphFont"/>
    <w:link w:val="Footer"/>
    <w:uiPriority w:val="99"/>
    <w:rsid w:val="00DE05D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hyperlink" Target="http://mass.gov/covid19"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buoy.com/mass" TargetMode="External" /><Relationship Id="rId5" Type="http://schemas.openxmlformats.org/officeDocument/2006/relationships/footnotes" Target="footnotes.xml" /><Relationship Id="rId10" Type="http://schemas.openxmlformats.org/officeDocument/2006/relationships/hyperlink" Target="https://www.mass.gov/doc/dds-residential-program-guidance-dds-updated-april-13/download" TargetMode="External" /><Relationship Id="rId4" Type="http://schemas.openxmlformats.org/officeDocument/2006/relationships/webSettings" Target="webSettings.xml" /><Relationship Id="rId9" Type="http://schemas.openxmlformats.org/officeDocument/2006/relationships/footer" Target="footer2.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Workstation3</cp:lastModifiedBy>
  <cp:revision>2</cp:revision>
  <dcterms:created xsi:type="dcterms:W3CDTF">2020-04-21T08:02:00Z</dcterms:created>
  <dcterms:modified xsi:type="dcterms:W3CDTF">2020-04-21T08:02:00Z</dcterms:modified>
</cp:coreProperties>
</file>